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1C" w:rsidRDefault="00412E1C">
      <w:bookmarkStart w:id="0" w:name="_GoBack"/>
      <w:bookmarkEnd w:id="0"/>
    </w:p>
    <w:p w:rsidR="009A30D7" w:rsidRDefault="009A30D7"/>
    <w:p w:rsidR="009A30D7" w:rsidRDefault="009A30D7"/>
    <w:p w:rsidR="009A30D7" w:rsidRPr="009A30D7" w:rsidRDefault="009A30D7" w:rsidP="009A30D7">
      <w:pPr>
        <w:rPr>
          <w:b/>
        </w:rPr>
      </w:pPr>
      <w:r w:rsidRPr="009A30D7">
        <w:rPr>
          <w:b/>
        </w:rPr>
        <w:t xml:space="preserve">GEMLİK TİCARET VE SANAYİ ODASI </w:t>
      </w:r>
      <w:r w:rsidRPr="009A30D7">
        <w:rPr>
          <w:b/>
        </w:rPr>
        <w:br/>
        <w:t>GENEL SEKRTETERLİĞİNE</w:t>
      </w:r>
      <w:r w:rsidRPr="009A30D7">
        <w:rPr>
          <w:b/>
        </w:rPr>
        <w:tab/>
      </w:r>
    </w:p>
    <w:p w:rsidR="009A30D7" w:rsidRDefault="009A30D7" w:rsidP="009A30D7">
      <w:pPr>
        <w:tabs>
          <w:tab w:val="left" w:pos="7458"/>
        </w:tabs>
      </w:pPr>
      <w:r>
        <w:t xml:space="preserve">                                                                                                                                    </w:t>
      </w:r>
      <w:proofErr w:type="gramStart"/>
      <w:r>
        <w:t>TARİH :  4</w:t>
      </w:r>
      <w:proofErr w:type="gramEnd"/>
      <w:r>
        <w:t xml:space="preserve"> Şubat 2016</w:t>
      </w:r>
    </w:p>
    <w:p w:rsidR="009A30D7" w:rsidRDefault="009A30D7"/>
    <w:p w:rsidR="009A30D7" w:rsidRDefault="009A30D7">
      <w:r>
        <w:t xml:space="preserve">Firma kayıtları tarafımdan incelenmiş ve </w:t>
      </w:r>
      <w:proofErr w:type="gramStart"/>
      <w:r>
        <w:t>neticesinde ;</w:t>
      </w:r>
      <w:proofErr w:type="gramEnd"/>
    </w:p>
    <w:p w:rsidR="009A30D7" w:rsidRDefault="009A30D7">
      <w:r>
        <w:t xml:space="preserve">Makine Kıymetler Değerinin </w:t>
      </w:r>
      <w:proofErr w:type="gramStart"/>
      <w:r>
        <w:t>…………………………..</w:t>
      </w:r>
      <w:proofErr w:type="gramEnd"/>
      <w:r>
        <w:t xml:space="preserve"> TL Arazi Bina Değerinin</w:t>
      </w:r>
      <w:proofErr w:type="gramStart"/>
      <w:r>
        <w:t>,………………………….</w:t>
      </w:r>
      <w:proofErr w:type="gramEnd"/>
      <w:r>
        <w:t>TL ve Diğer Sabit Kıymetlerin ise …………………………… TL olduğunu beyan ederim.</w:t>
      </w:r>
    </w:p>
    <w:p w:rsidR="009A30D7" w:rsidRDefault="009A30D7"/>
    <w:p w:rsidR="009A30D7" w:rsidRDefault="009A30D7">
      <w:r>
        <w:t>Saygılarımla</w:t>
      </w:r>
    </w:p>
    <w:p w:rsidR="009A30D7" w:rsidRDefault="009A30D7"/>
    <w:p w:rsidR="009A30D7" w:rsidRDefault="009A30D7"/>
    <w:p w:rsidR="009A30D7" w:rsidRDefault="009A30D7"/>
    <w:p w:rsidR="009A30D7" w:rsidRDefault="009A30D7">
      <w:r>
        <w:t xml:space="preserve">Mali Müşavir </w:t>
      </w:r>
      <w:r>
        <w:br/>
        <w:t>Ad/</w:t>
      </w:r>
      <w:proofErr w:type="spellStart"/>
      <w:r>
        <w:t>Soyad</w:t>
      </w:r>
      <w:proofErr w:type="spellEnd"/>
    </w:p>
    <w:p w:rsidR="009A30D7" w:rsidRDefault="009A30D7">
      <w:r>
        <w:br/>
        <w:t>İmza/Kaşe</w:t>
      </w:r>
    </w:p>
    <w:p w:rsidR="009A30D7" w:rsidRDefault="009A30D7"/>
    <w:p w:rsidR="009A30D7" w:rsidRDefault="009A30D7"/>
    <w:p w:rsidR="009A30D7" w:rsidRDefault="009A30D7"/>
    <w:sectPr w:rsidR="009A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7"/>
    <w:rsid w:val="00412E1C"/>
    <w:rsid w:val="009A30D7"/>
    <w:rsid w:val="00D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C5FF-4EE4-471B-9C29-EC23516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YILDIZ</dc:creator>
  <cp:keywords/>
  <dc:description/>
  <cp:lastModifiedBy>Ayhan YILDIZ</cp:lastModifiedBy>
  <cp:revision>2</cp:revision>
  <dcterms:created xsi:type="dcterms:W3CDTF">2020-11-12T13:09:00Z</dcterms:created>
  <dcterms:modified xsi:type="dcterms:W3CDTF">2020-11-12T13:09:00Z</dcterms:modified>
</cp:coreProperties>
</file>